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FD" w:rsidRDefault="0077094B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培训协议</w:t>
      </w:r>
    </w:p>
    <w:p w:rsidR="00DC53FD" w:rsidRDefault="00DC53FD">
      <w:pPr>
        <w:rPr>
          <w:rFonts w:ascii="宋体" w:eastAsia="宋体" w:hAnsi="宋体"/>
          <w:sz w:val="28"/>
          <w:szCs w:val="28"/>
        </w:rPr>
      </w:pPr>
    </w:p>
    <w:p w:rsidR="00DC53FD" w:rsidRDefault="0077094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甲方：</w:t>
      </w:r>
      <w:r>
        <w:rPr>
          <w:rFonts w:ascii="宋体" w:eastAsia="宋体" w:hAnsi="宋体" w:hint="eastAsia"/>
          <w:sz w:val="28"/>
          <w:szCs w:val="28"/>
        </w:rPr>
        <w:t>陕西瑞友税务师事务所有限责任公司</w:t>
      </w:r>
    </w:p>
    <w:p w:rsidR="00DC53FD" w:rsidRDefault="0077094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乙方：</w:t>
      </w:r>
    </w:p>
    <w:p w:rsidR="00F93D0C" w:rsidRPr="00330993" w:rsidRDefault="00F93D0C" w:rsidP="00F93D0C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丙方：西安市中小企业服务中心</w:t>
      </w:r>
    </w:p>
    <w:p w:rsidR="00F93D0C" w:rsidRPr="00F93D0C" w:rsidRDefault="00F93D0C">
      <w:pPr>
        <w:rPr>
          <w:rFonts w:ascii="宋体" w:eastAsia="宋体" w:hAnsi="宋体"/>
          <w:sz w:val="28"/>
          <w:szCs w:val="28"/>
        </w:rPr>
      </w:pPr>
    </w:p>
    <w:p w:rsidR="00F93D0C" w:rsidRDefault="00F93D0C" w:rsidP="00F93D0C">
      <w:pPr>
        <w:spacing w:line="360" w:lineRule="auto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为帮助企业深入了解税收政策及重要风险点，使中小微企业在经营过程中能够预测并控制财税风险。同时为了达到公益培训的设计目的，严肃公益培训的公益原则。经甲乙双方协商一致，就甲、乙双方就提供培训事宜达成如下条款：</w:t>
      </w:r>
    </w:p>
    <w:p w:rsidR="00DC53FD" w:rsidRDefault="007709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第一条：培训内容</w:t>
      </w:r>
    </w:p>
    <w:p w:rsidR="00DC53FD" w:rsidRDefault="00F93D0C" w:rsidP="00F93D0C">
      <w:pPr>
        <w:spacing w:line="360" w:lineRule="auto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    财</w:t>
      </w:r>
      <w:r w:rsidR="0077094B">
        <w:rPr>
          <w:rFonts w:ascii="宋体" w:eastAsia="宋体" w:hAnsi="宋体" w:hint="eastAsia"/>
          <w:sz w:val="28"/>
          <w:szCs w:val="28"/>
        </w:rPr>
        <w:t>税</w:t>
      </w:r>
      <w:r w:rsidR="0077094B">
        <w:rPr>
          <w:rFonts w:ascii="宋体" w:eastAsia="宋体" w:hAnsi="宋体" w:hint="eastAsia"/>
          <w:sz w:val="28"/>
          <w:szCs w:val="28"/>
        </w:rPr>
        <w:t>培训课程</w:t>
      </w:r>
    </w:p>
    <w:p w:rsidR="00DC53FD" w:rsidRDefault="007709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第二条：培训服务事项</w:t>
      </w:r>
    </w:p>
    <w:p w:rsidR="00DC53FD" w:rsidRDefault="0077094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甲方为</w:t>
      </w:r>
      <w:r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 w:hint="eastAsia"/>
          <w:sz w:val="28"/>
          <w:szCs w:val="28"/>
        </w:rPr>
        <w:t>进行免费授课培训，期间不收取任何培训费用。</w:t>
      </w:r>
    </w:p>
    <w:p w:rsidR="00DC53FD" w:rsidRDefault="008D2FB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乙方</w:t>
      </w:r>
      <w:r w:rsidR="0077094B">
        <w:rPr>
          <w:rFonts w:ascii="宋体" w:eastAsia="宋体" w:hAnsi="宋体" w:hint="eastAsia"/>
          <w:sz w:val="28"/>
          <w:szCs w:val="28"/>
        </w:rPr>
        <w:t>可以根据实际需求情况安排人员报名参加相关课程。</w:t>
      </w:r>
    </w:p>
    <w:p w:rsidR="00DC53FD" w:rsidRDefault="007709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第三条：甲方的责任与义务</w:t>
      </w:r>
    </w:p>
    <w:p w:rsidR="00DC53FD" w:rsidRDefault="0077094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甲方有权根据实际情况，和</w:t>
      </w:r>
      <w:r>
        <w:rPr>
          <w:rFonts w:ascii="宋体" w:eastAsia="宋体" w:hAnsi="宋体" w:hint="eastAsia"/>
          <w:sz w:val="28"/>
          <w:szCs w:val="28"/>
        </w:rPr>
        <w:t>乙</w:t>
      </w:r>
      <w:r>
        <w:rPr>
          <w:rFonts w:ascii="宋体" w:eastAsia="宋体" w:hAnsi="宋体" w:hint="eastAsia"/>
          <w:sz w:val="28"/>
          <w:szCs w:val="28"/>
        </w:rPr>
        <w:t>方商定后调整培训计划，并及时在</w:t>
      </w:r>
      <w:r>
        <w:rPr>
          <w:rFonts w:ascii="宋体" w:eastAsia="宋体" w:hAnsi="宋体" w:hint="eastAsia"/>
          <w:sz w:val="28"/>
          <w:szCs w:val="28"/>
        </w:rPr>
        <w:t>公众号中公示。</w:t>
      </w:r>
    </w:p>
    <w:p w:rsidR="00DC53FD" w:rsidRDefault="0077094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甲方有权根据实际报名人数，和</w:t>
      </w:r>
      <w:r w:rsidR="008D2FB4">
        <w:rPr>
          <w:rFonts w:ascii="宋体" w:eastAsia="宋体" w:hAnsi="宋体" w:hint="eastAsia"/>
          <w:sz w:val="28"/>
          <w:szCs w:val="28"/>
        </w:rPr>
        <w:t>丙</w:t>
      </w:r>
      <w:r>
        <w:rPr>
          <w:rFonts w:ascii="宋体" w:eastAsia="宋体" w:hAnsi="宋体" w:hint="eastAsia"/>
          <w:sz w:val="28"/>
          <w:szCs w:val="28"/>
        </w:rPr>
        <w:t>方商议后进行优先筛选，并合理安排培训场次。</w:t>
      </w:r>
    </w:p>
    <w:p w:rsidR="00DC53FD" w:rsidRDefault="0077094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做好培训计划，沟通安排讲师，合理安排教学，保证教学质量。</w:t>
      </w:r>
    </w:p>
    <w:p w:rsidR="00DC53FD" w:rsidRDefault="0077094B">
      <w:pPr>
        <w:spacing w:line="360" w:lineRule="auto"/>
        <w:ind w:left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条：</w:t>
      </w:r>
      <w:r>
        <w:rPr>
          <w:rFonts w:ascii="宋体" w:eastAsia="宋体" w:hAnsi="宋体" w:hint="eastAsia"/>
          <w:sz w:val="28"/>
          <w:szCs w:val="28"/>
        </w:rPr>
        <w:t>乙</w:t>
      </w:r>
      <w:r>
        <w:rPr>
          <w:rFonts w:ascii="宋体" w:eastAsia="宋体" w:hAnsi="宋体" w:hint="eastAsia"/>
          <w:sz w:val="28"/>
          <w:szCs w:val="28"/>
        </w:rPr>
        <w:t>方的责任与义务</w:t>
      </w:r>
    </w:p>
    <w:p w:rsidR="008D2FB4" w:rsidRPr="00330993" w:rsidRDefault="008D2FB4" w:rsidP="008D2F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lastRenderedPageBreak/>
        <w:t>乙方有权根据自身情况报名参加相关培训。</w:t>
      </w:r>
    </w:p>
    <w:p w:rsidR="008D2FB4" w:rsidRPr="00330993" w:rsidRDefault="008D2FB4" w:rsidP="008D2F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严格按照教学安排参加培训，</w:t>
      </w:r>
      <w:r>
        <w:rPr>
          <w:rFonts w:ascii="宋体" w:eastAsia="宋体" w:hAnsi="宋体" w:hint="eastAsia"/>
          <w:sz w:val="28"/>
          <w:szCs w:val="28"/>
        </w:rPr>
        <w:t>按时完成</w:t>
      </w:r>
      <w:r w:rsidRPr="00330993">
        <w:rPr>
          <w:rFonts w:ascii="宋体" w:eastAsia="宋体" w:hAnsi="宋体" w:hint="eastAsia"/>
          <w:sz w:val="28"/>
          <w:szCs w:val="28"/>
        </w:rPr>
        <w:t>培训</w:t>
      </w:r>
      <w:r>
        <w:rPr>
          <w:rFonts w:ascii="宋体" w:eastAsia="宋体" w:hAnsi="宋体" w:hint="eastAsia"/>
          <w:sz w:val="28"/>
          <w:szCs w:val="28"/>
        </w:rPr>
        <w:t>课程</w:t>
      </w:r>
      <w:r w:rsidRPr="00330993">
        <w:rPr>
          <w:rFonts w:ascii="宋体" w:eastAsia="宋体" w:hAnsi="宋体" w:hint="eastAsia"/>
          <w:sz w:val="28"/>
          <w:szCs w:val="28"/>
        </w:rPr>
        <w:t>。</w:t>
      </w:r>
    </w:p>
    <w:p w:rsidR="008D2FB4" w:rsidRPr="00330993" w:rsidRDefault="008D2FB4" w:rsidP="008D2F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在培训期间服从管理，不违反甲方的政策、制度与规定。</w:t>
      </w:r>
    </w:p>
    <w:p w:rsidR="008D2FB4" w:rsidRPr="00330993" w:rsidRDefault="008D2FB4" w:rsidP="008D2FB4">
      <w:pPr>
        <w:spacing w:line="360" w:lineRule="auto"/>
        <w:ind w:left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第五条：丙方的责任与义务</w:t>
      </w:r>
    </w:p>
    <w:p w:rsidR="008D2FB4" w:rsidRPr="00330993" w:rsidRDefault="008D2FB4" w:rsidP="008D2FB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丙方根据国家政策对培训内容进行指导。</w:t>
      </w:r>
    </w:p>
    <w:p w:rsidR="008D2FB4" w:rsidRPr="00330993" w:rsidRDefault="008D2FB4" w:rsidP="008D2FB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丙方有权根据实际情况，和甲方商定后调整培训计划，并及时在丙方公众号中公示。</w:t>
      </w:r>
    </w:p>
    <w:p w:rsidR="008D2FB4" w:rsidRPr="00330993" w:rsidRDefault="008D2FB4" w:rsidP="008D2FB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丙方有权根据实际报名人数，和甲方商议后进行优先筛选。并合理安排培训场次。</w:t>
      </w:r>
    </w:p>
    <w:p w:rsidR="008D2FB4" w:rsidRPr="00330993" w:rsidRDefault="008D2FB4" w:rsidP="008D2FB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第六条：本协议一式三份，甲乙丙三方各执一份，具有同等法律效力。</w:t>
      </w:r>
    </w:p>
    <w:p w:rsidR="008D2FB4" w:rsidRDefault="008D2FB4" w:rsidP="008D2FB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C53FD" w:rsidRPr="008D2FB4" w:rsidRDefault="00DC53F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C53FD" w:rsidRDefault="00DC53F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C53FD" w:rsidRDefault="0077094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甲方（签字盖章）：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乙方（签字盖章）：</w:t>
      </w:r>
    </w:p>
    <w:p w:rsidR="00DC53FD" w:rsidRDefault="0077094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日期：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</w:t>
      </w:r>
      <w:r>
        <w:rPr>
          <w:rFonts w:ascii="宋体" w:eastAsia="宋体" w:hAnsi="宋体" w:hint="eastAsia"/>
          <w:sz w:val="28"/>
          <w:szCs w:val="28"/>
        </w:rPr>
        <w:t>日期：</w:t>
      </w:r>
    </w:p>
    <w:p w:rsidR="008D2FB4" w:rsidRDefault="008D2FB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8D2FB4" w:rsidRPr="00330993" w:rsidRDefault="008D2FB4" w:rsidP="008D2FB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丙方（签字盖章）</w:t>
      </w:r>
    </w:p>
    <w:p w:rsidR="008D2FB4" w:rsidRPr="00330993" w:rsidRDefault="008D2FB4" w:rsidP="008D2FB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日期：</w:t>
      </w:r>
    </w:p>
    <w:p w:rsidR="008D2FB4" w:rsidRPr="008D2FB4" w:rsidRDefault="008D2FB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C53FD" w:rsidRDefault="00DC53FD">
      <w:pPr>
        <w:rPr>
          <w:rFonts w:ascii="宋体" w:eastAsia="宋体" w:hAnsi="宋体"/>
          <w:sz w:val="28"/>
          <w:szCs w:val="28"/>
        </w:rPr>
      </w:pPr>
    </w:p>
    <w:p w:rsidR="00DC53FD" w:rsidRDefault="00DC53FD">
      <w:pPr>
        <w:rPr>
          <w:rFonts w:ascii="宋体" w:eastAsia="宋体" w:hAnsi="宋体"/>
          <w:sz w:val="28"/>
          <w:szCs w:val="28"/>
        </w:rPr>
      </w:pPr>
    </w:p>
    <w:p w:rsidR="00DC53FD" w:rsidRDefault="00DC53FD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DC53FD" w:rsidSect="00DC53F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4B" w:rsidRDefault="0077094B" w:rsidP="00F93D0C">
      <w:r>
        <w:separator/>
      </w:r>
    </w:p>
  </w:endnote>
  <w:endnote w:type="continuationSeparator" w:id="0">
    <w:p w:rsidR="0077094B" w:rsidRDefault="0077094B" w:rsidP="00F9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4B" w:rsidRDefault="0077094B" w:rsidP="00F93D0C">
      <w:r>
        <w:separator/>
      </w:r>
    </w:p>
  </w:footnote>
  <w:footnote w:type="continuationSeparator" w:id="0">
    <w:p w:rsidR="0077094B" w:rsidRDefault="0077094B" w:rsidP="00F93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00"/>
    <w:multiLevelType w:val="multilevel"/>
    <w:tmpl w:val="11551900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6B34CA2"/>
    <w:multiLevelType w:val="hybridMultilevel"/>
    <w:tmpl w:val="623047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7B90F88"/>
    <w:multiLevelType w:val="multilevel"/>
    <w:tmpl w:val="27B90F88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ED45115"/>
    <w:multiLevelType w:val="multilevel"/>
    <w:tmpl w:val="7ED45115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E9D"/>
    <w:rsid w:val="00017AFF"/>
    <w:rsid w:val="000650C0"/>
    <w:rsid w:val="000D678D"/>
    <w:rsid w:val="000E5493"/>
    <w:rsid w:val="0021453D"/>
    <w:rsid w:val="00323CC8"/>
    <w:rsid w:val="00330993"/>
    <w:rsid w:val="003623FD"/>
    <w:rsid w:val="00376E9D"/>
    <w:rsid w:val="00413C3E"/>
    <w:rsid w:val="00434F0E"/>
    <w:rsid w:val="00472267"/>
    <w:rsid w:val="00492AA4"/>
    <w:rsid w:val="004E18B1"/>
    <w:rsid w:val="0053772D"/>
    <w:rsid w:val="005B3713"/>
    <w:rsid w:val="00670060"/>
    <w:rsid w:val="0077094B"/>
    <w:rsid w:val="007E6FAC"/>
    <w:rsid w:val="008174A8"/>
    <w:rsid w:val="008321F3"/>
    <w:rsid w:val="008D2FB4"/>
    <w:rsid w:val="00905812"/>
    <w:rsid w:val="009314E5"/>
    <w:rsid w:val="009E7C06"/>
    <w:rsid w:val="00A150C5"/>
    <w:rsid w:val="00A23BBF"/>
    <w:rsid w:val="00B248DF"/>
    <w:rsid w:val="00BA4B03"/>
    <w:rsid w:val="00BC3BBE"/>
    <w:rsid w:val="00CD15C8"/>
    <w:rsid w:val="00DC53FD"/>
    <w:rsid w:val="00DF77E2"/>
    <w:rsid w:val="00E75613"/>
    <w:rsid w:val="00EC14A7"/>
    <w:rsid w:val="00EC155D"/>
    <w:rsid w:val="00F120CF"/>
    <w:rsid w:val="00F47356"/>
    <w:rsid w:val="00F93D0C"/>
    <w:rsid w:val="00FE4686"/>
    <w:rsid w:val="0BCE6F34"/>
    <w:rsid w:val="10E0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9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3D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3D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文子</dc:creator>
  <cp:lastModifiedBy>PC</cp:lastModifiedBy>
  <cp:revision>2</cp:revision>
  <dcterms:created xsi:type="dcterms:W3CDTF">2018-12-29T02:06:00Z</dcterms:created>
  <dcterms:modified xsi:type="dcterms:W3CDTF">2018-12-29T02:06:00Z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